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4C" w:rsidRPr="004A2C4C" w:rsidRDefault="004A2C4C" w:rsidP="004A2C4C">
      <w:pPr>
        <w:widowControl/>
        <w:pBdr>
          <w:bottom w:val="single" w:sz="6" w:space="8" w:color="E7E7EB"/>
        </w:pBdr>
        <w:shd w:val="clear" w:color="auto" w:fill="FFFFFF"/>
        <w:spacing w:after="210"/>
        <w:jc w:val="center"/>
        <w:outlineLvl w:val="1"/>
        <w:rPr>
          <w:rFonts w:ascii="Helvetica" w:eastAsia="宋体" w:hAnsi="Helvetica" w:cs="Helvetica"/>
          <w:color w:val="000000"/>
          <w:kern w:val="0"/>
          <w:sz w:val="36"/>
          <w:szCs w:val="36"/>
        </w:rPr>
      </w:pPr>
      <w:r>
        <w:rPr>
          <w:rFonts w:ascii="Helvetica" w:eastAsia="宋体" w:hAnsi="Helvetica" w:cs="Helvetica"/>
          <w:color w:val="000000"/>
          <w:kern w:val="0"/>
          <w:sz w:val="36"/>
          <w:szCs w:val="36"/>
        </w:rPr>
        <w:t>最详细的项目监理部资料管理</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国家标准《建设工程监理规范》对监理资料有明确的规定，同时，各个省市针对该规范有各自的工作标准。如浙江省工程建设标准《建设工程监理工作标准》对资料也有明确的规定，且更加详细。宁波地区有《宁波市建设工程资料管理规程用表》，更加详细地将各种表格明确和细化。</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《宁波市建筑工程资料管理规程用表</w:t>
      </w:r>
      <w:r>
        <w:rPr>
          <w:rFonts w:ascii="Helvetica" w:hAnsi="Helvetica" w:cs="Helvetica"/>
          <w:color w:val="3E3E3E"/>
        </w:rPr>
        <w:t>---2015</w:t>
      </w:r>
      <w:r>
        <w:rPr>
          <w:rFonts w:cs="Helvetica" w:hint="eastAsia"/>
          <w:color w:val="3E3E3E"/>
        </w:rPr>
        <w:t>版》，监理资料为</w:t>
      </w:r>
      <w:r>
        <w:rPr>
          <w:rFonts w:ascii="Helvetica" w:hAnsi="Helvetica" w:cs="Helvetica"/>
          <w:color w:val="3E3E3E"/>
        </w:rPr>
        <w:t>B</w:t>
      </w:r>
      <w:r>
        <w:rPr>
          <w:rFonts w:cs="Helvetica" w:hint="eastAsia"/>
          <w:color w:val="3E3E3E"/>
        </w:rPr>
        <w:t>类表格。对于项目监理部，只有将</w:t>
      </w:r>
      <w:r>
        <w:rPr>
          <w:rFonts w:ascii="Helvetica" w:hAnsi="Helvetica" w:cs="Helvetica"/>
          <w:color w:val="3E3E3E"/>
        </w:rPr>
        <w:t>B</w:t>
      </w:r>
      <w:r>
        <w:rPr>
          <w:rFonts w:cs="Helvetica" w:hint="eastAsia"/>
          <w:color w:val="3E3E3E"/>
        </w:rPr>
        <w:t>类表格一一列出，对监理资料的归纳整理</w:t>
      </w:r>
      <w:proofErr w:type="gramStart"/>
      <w:r>
        <w:rPr>
          <w:rFonts w:cs="Helvetica" w:hint="eastAsia"/>
          <w:color w:val="3E3E3E"/>
        </w:rPr>
        <w:t>才有据</w:t>
      </w:r>
      <w:proofErr w:type="gramEnd"/>
      <w:r>
        <w:rPr>
          <w:rFonts w:cs="Helvetica" w:hint="eastAsia"/>
          <w:color w:val="3E3E3E"/>
        </w:rPr>
        <w:t>可依。但是监理的资料，跟业主、施工单位的资料都是相互依托的，不是单一的资料。很多施工单位的资料，监理必须留存。监理资料都是在过程中取得的，因而要随着工程的进展在工地获得，达到真实可信。</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前几天去检查一个项目监理部的工地资料，资料管理比较混乱，监理人员对资料管理缺乏足够的认识，不知道如何下手。不</w:t>
      </w:r>
      <w:r>
        <w:rPr>
          <w:rStyle w:val="a4"/>
          <w:rFonts w:cs="Helvetica" w:hint="eastAsia"/>
          <w:color w:val="FF2941"/>
        </w:rPr>
        <w:t>知道监理资料如何管理，如何归档，这在很多项目监理部都是普遍现象。</w:t>
      </w:r>
      <w:r>
        <w:rPr>
          <w:rFonts w:cs="Helvetica" w:hint="eastAsia"/>
          <w:color w:val="3E3E3E"/>
        </w:rPr>
        <w:t>因而，笔者依据《宁波市建筑工程资料规程用表（</w:t>
      </w:r>
      <w:r>
        <w:rPr>
          <w:rFonts w:ascii="Helvetica" w:hAnsi="Helvetica" w:cs="Helvetica"/>
          <w:color w:val="3E3E3E"/>
        </w:rPr>
        <w:t>2015</w:t>
      </w:r>
      <w:r>
        <w:rPr>
          <w:rFonts w:cs="Helvetica" w:hint="eastAsia"/>
          <w:color w:val="3E3E3E"/>
        </w:rPr>
        <w:t>）》的监理资料用表，根据自己多年对资料的理解，加以系统的整理总结，希望对缺乏经验的项目监理部的资料管理提供一点帮助。</w:t>
      </w:r>
    </w:p>
    <w:p w:rsidR="004A2C4C" w:rsidRDefault="004A2C4C" w:rsidP="004A2C4C">
      <w:pPr>
        <w:pStyle w:val="a3"/>
        <w:shd w:val="clear" w:color="auto" w:fill="FFFFFF"/>
        <w:spacing w:before="0" w:beforeAutospacing="0" w:after="0" w:afterAutospacing="0" w:line="384" w:lineRule="atLeast"/>
        <w:ind w:firstLine="630"/>
        <w:rPr>
          <w:rFonts w:ascii="Helvetica" w:hAnsi="Helvetica" w:cs="Helvetica"/>
          <w:color w:val="3E3E3E"/>
        </w:rPr>
      </w:pPr>
      <w:r>
        <w:rPr>
          <w:rFonts w:ascii="Helvetica" w:hAnsi="Helvetica" w:cs="Helvetica"/>
          <w:color w:val="3E3E3E"/>
        </w:rPr>
        <w:t> </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Style w:val="a4"/>
          <w:rFonts w:cs="Helvetica" w:hint="eastAsia"/>
          <w:color w:val="FF2941"/>
          <w:sz w:val="30"/>
          <w:szCs w:val="30"/>
        </w:rPr>
        <w:t>一、监理日常管理资料</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项目监理机构组建报告</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人员组成：总监理工程师、总监代表、专业监理工程师、监理员。</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报建设单位，建设单位签署意见。监理机构、建设单位各存一份。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2</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总监理工程师授权书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由监理单位法定代表人签署意见，盖监理单位公章。建设单位项目负责人签字盖建设单位公章。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3</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总监理工程师代表授权书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由总监理工程师授权，签字并盖监理单位公章。建设单位项目负责人签署意见，盖建设单位公章。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4</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专业监理工程师授权书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由总监理工程师授权，签字，</w:t>
      </w:r>
      <w:proofErr w:type="gramStart"/>
      <w:r>
        <w:rPr>
          <w:rFonts w:cs="Helvetica" w:hint="eastAsia"/>
          <w:color w:val="3E3E3E"/>
        </w:rPr>
        <w:t>盖公司</w:t>
      </w:r>
      <w:proofErr w:type="gramEnd"/>
      <w:r>
        <w:rPr>
          <w:rFonts w:cs="Helvetica" w:hint="eastAsia"/>
          <w:color w:val="3E3E3E"/>
        </w:rPr>
        <w:t>公章。项目监理机构、建设单位、施工单位各一份。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5</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见证监理人员授权书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由总监授权签字，见证人员签字。盖监理单位公章。项目监理机构、建设单位、施工单位、检测单位、质量监督机构各一份。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6</w:t>
      </w:r>
      <w:r>
        <w:rPr>
          <w:rFonts w:ascii="Helvetica" w:hAnsi="Helvetica" w:cs="Helvetica"/>
          <w:color w:val="3E3E3E"/>
        </w:rPr>
        <w:t>、</w:t>
      </w:r>
      <w:r>
        <w:rPr>
          <w:rFonts w:ascii="Helvetica" w:hAnsi="Helvetica" w:cs="Helvetica"/>
          <w:color w:val="3E3E3E"/>
          <w:sz w:val="14"/>
          <w:szCs w:val="14"/>
        </w:rPr>
        <w:t> </w:t>
      </w:r>
      <w:r>
        <w:rPr>
          <w:rFonts w:ascii="Helvetica" w:hAnsi="Helvetica" w:cs="Helvetica"/>
          <w:color w:val="3E3E3E"/>
        </w:rPr>
        <w:t>XX</w:t>
      </w:r>
      <w:r>
        <w:rPr>
          <w:rFonts w:cs="Helvetica" w:hint="eastAsia"/>
          <w:color w:val="3E3E3E"/>
        </w:rPr>
        <w:t>市建设工程施工现场关键岗位人员变更申请表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由监理公司提出申请意见（施工单位变更人员也可以用该表格），监理企业签署意见</w:t>
      </w:r>
      <w:proofErr w:type="gramStart"/>
      <w:r>
        <w:rPr>
          <w:rFonts w:cs="Helvetica" w:hint="eastAsia"/>
          <w:color w:val="3E3E3E"/>
        </w:rPr>
        <w:t>盖公司</w:t>
      </w:r>
      <w:proofErr w:type="gramEnd"/>
      <w:r>
        <w:rPr>
          <w:rFonts w:cs="Helvetica" w:hint="eastAsia"/>
          <w:color w:val="3E3E3E"/>
        </w:rPr>
        <w:t>章。建设单位签署意见，</w:t>
      </w:r>
      <w:proofErr w:type="gramStart"/>
      <w:r>
        <w:rPr>
          <w:rFonts w:cs="Helvetica" w:hint="eastAsia"/>
          <w:color w:val="3E3E3E"/>
        </w:rPr>
        <w:t>盖公司</w:t>
      </w:r>
      <w:proofErr w:type="gramEnd"/>
      <w:r>
        <w:rPr>
          <w:rFonts w:cs="Helvetica" w:hint="eastAsia"/>
          <w:color w:val="3E3E3E"/>
        </w:rPr>
        <w:t>章。市招标</w:t>
      </w:r>
      <w:proofErr w:type="gramStart"/>
      <w:r>
        <w:rPr>
          <w:rFonts w:cs="Helvetica" w:hint="eastAsia"/>
          <w:color w:val="3E3E3E"/>
        </w:rPr>
        <w:t>办签署</w:t>
      </w:r>
      <w:proofErr w:type="gramEnd"/>
      <w:r>
        <w:rPr>
          <w:rFonts w:cs="Helvetica" w:hint="eastAsia"/>
          <w:color w:val="3E3E3E"/>
        </w:rPr>
        <w:t>意见，盖公章。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企业及招标办各一份。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7</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监理月报</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总监理公司签字，</w:t>
      </w:r>
      <w:proofErr w:type="gramStart"/>
      <w:r>
        <w:rPr>
          <w:rFonts w:cs="Helvetica" w:hint="eastAsia"/>
          <w:color w:val="3E3E3E"/>
        </w:rPr>
        <w:t>盖项目</w:t>
      </w:r>
      <w:proofErr w:type="gramEnd"/>
      <w:r>
        <w:rPr>
          <w:rFonts w:cs="Helvetica" w:hint="eastAsia"/>
          <w:color w:val="3E3E3E"/>
        </w:rPr>
        <w:t>监理机构章。内容包括：本月工</w:t>
      </w:r>
      <w:proofErr w:type="gramStart"/>
      <w:r>
        <w:rPr>
          <w:rFonts w:cs="Helvetica" w:hint="eastAsia"/>
          <w:color w:val="3E3E3E"/>
        </w:rPr>
        <w:t>程实施</w:t>
      </w:r>
      <w:proofErr w:type="gramEnd"/>
      <w:r>
        <w:rPr>
          <w:rFonts w:cs="Helvetica" w:hint="eastAsia"/>
          <w:color w:val="3E3E3E"/>
        </w:rPr>
        <w:t>情况，本月监理工作情况，本月安全文明施工的监理工作内容，本月施工中存在的问题及处理情况，下月监理工作重点。</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每月</w:t>
      </w:r>
      <w:r>
        <w:rPr>
          <w:rFonts w:ascii="Helvetica" w:hAnsi="Helvetica" w:cs="Helvetica"/>
          <w:color w:val="3E3E3E"/>
        </w:rPr>
        <w:t>5</w:t>
      </w:r>
      <w:r>
        <w:rPr>
          <w:rFonts w:cs="Helvetica" w:hint="eastAsia"/>
          <w:color w:val="3E3E3E"/>
        </w:rPr>
        <w:t>日前由监理单位形成上月的监理月报，监理月报自存一份，报建设单位、施工单位、等地政府质量监督部门各一份，抄送当地政府质量监督部门的监理月报可以是只涉及工程质量的部分。在宁波这个表格中不很详细，可以分成三控三管理一协调的分类表格，更加具体化。</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8</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监理通知单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专业监理工程师及总监，均可以发监理通知单，针对施工项目部。</w:t>
      </w:r>
      <w:proofErr w:type="gramStart"/>
      <w:r>
        <w:rPr>
          <w:rFonts w:cs="Helvetica" w:hint="eastAsia"/>
          <w:color w:val="3E3E3E"/>
        </w:rPr>
        <w:t>盖项目</w:t>
      </w:r>
      <w:proofErr w:type="gramEnd"/>
      <w:r>
        <w:rPr>
          <w:rFonts w:cs="Helvetica" w:hint="eastAsia"/>
          <w:color w:val="3E3E3E"/>
        </w:rPr>
        <w:t>监理机构章。</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9</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工程监理档案</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封面编制人及总监理工程师签字。</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内设置：（</w:t>
      </w:r>
      <w:r>
        <w:rPr>
          <w:rFonts w:ascii="Helvetica" w:hAnsi="Helvetica" w:cs="Helvetica"/>
          <w:color w:val="3E3E3E"/>
        </w:rPr>
        <w:t>1</w:t>
      </w:r>
      <w:r>
        <w:rPr>
          <w:rFonts w:cs="Helvetica" w:hint="eastAsia"/>
          <w:color w:val="3E3E3E"/>
        </w:rPr>
        <w:t>）工程监理档案卷内目录，填表人签字。工程监理档案卷内备考表，立卷人及审核人签字。接收单位（公司档案室）签署意见。接收人签字。</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10</w:t>
      </w:r>
      <w:r>
        <w:rPr>
          <w:rFonts w:ascii="Helvetica" w:hAnsi="Helvetica" w:cs="Helvetica"/>
          <w:color w:val="3E3E3E"/>
        </w:rPr>
        <w:t>、</w:t>
      </w:r>
      <w:r>
        <w:rPr>
          <w:rFonts w:cs="Helvetica" w:hint="eastAsia"/>
          <w:color w:val="3E3E3E"/>
        </w:rPr>
        <w:t>工程监理档案移交目录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工程监理档案移交目录：监理规划、监理月报、监理例会、进度控制、质量控制、合同管理、监理工作总结、桩基工程监理报告、基础工程监理报告、主体工程监理报告、专项工程监理报告、竣工监理报告等。（监理报告应为监理评估报告）。</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移交人和接受人签字。</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11</w:t>
      </w:r>
      <w:r>
        <w:rPr>
          <w:rFonts w:ascii="Helvetica" w:hAnsi="Helvetica" w:cs="Helvetica"/>
          <w:color w:val="3E3E3E"/>
        </w:rPr>
        <w:t>、</w:t>
      </w:r>
      <w:r>
        <w:rPr>
          <w:rFonts w:cs="Helvetica" w:hint="eastAsia"/>
          <w:color w:val="3E3E3E"/>
        </w:rPr>
        <w:t>工作联系单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发文单位负责人签字，盖发文单位章。建设单位、项目监理机构、设计单位、施工单位各一份。该表格可以四方通用。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12</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会议纪要</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w:t>
      </w:r>
      <w:proofErr w:type="gramStart"/>
      <w:r>
        <w:rPr>
          <w:rFonts w:cs="Helvetica" w:hint="eastAsia"/>
          <w:color w:val="3E3E3E"/>
        </w:rPr>
        <w:t>附会议</w:t>
      </w:r>
      <w:proofErr w:type="gramEnd"/>
      <w:r>
        <w:rPr>
          <w:rFonts w:cs="Helvetica" w:hint="eastAsia"/>
          <w:color w:val="3E3E3E"/>
        </w:rPr>
        <w:t>签到单及附图。建设单位、项目监理机构、施工单位、设计单位、勘察单位各存一份。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13</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工程变更单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变更单位负责人签字。施工单位项目经理、设计单位负责人、项目监理机构总监理工程师、建设单位项目负责人签字，盖各自公司的公章。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建设单位、项目监理机构、设计单位、施工单位各一份。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14</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工程竣工移交证书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由项目监理机构提出，总监理工程师签字，盖公章。建设单位项目负责人签字，盖公章。</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监理机构填写，建设单位、监理单位、施工单位各存一份。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15</w:t>
      </w:r>
      <w:r>
        <w:rPr>
          <w:rFonts w:ascii="Helvetica" w:hAnsi="Helvetica" w:cs="Helvetica"/>
          <w:color w:val="3E3E3E"/>
        </w:rPr>
        <w:t>、</w:t>
      </w:r>
      <w:r>
        <w:rPr>
          <w:rFonts w:cs="Helvetica" w:hint="eastAsia"/>
          <w:color w:val="3E3E3E"/>
        </w:rPr>
        <w:t>监理工作总结报告</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总监理工程师签字，</w:t>
      </w:r>
      <w:proofErr w:type="gramStart"/>
      <w:r>
        <w:rPr>
          <w:rFonts w:cs="Helvetica" w:hint="eastAsia"/>
          <w:color w:val="3E3E3E"/>
        </w:rPr>
        <w:t>盖项目</w:t>
      </w:r>
      <w:proofErr w:type="gramEnd"/>
      <w:r>
        <w:rPr>
          <w:rFonts w:cs="Helvetica" w:hint="eastAsia"/>
          <w:color w:val="3E3E3E"/>
        </w:rPr>
        <w:t>监理机构章。项目竣工后，项目监理机构应对监理工作进行总结。监理工作总结经总监理工程师签字并盖工程监理单位公章后报建设单位。包括的内容：工程概况、项目监理机构、建设工程监理合同履行情况、监理工作成效、监理工作中发现的问题及其处理情况、说明和建议</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规范用表内容：</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（一）</w:t>
      </w:r>
      <w:r>
        <w:rPr>
          <w:rFonts w:cs="Helvetica" w:hint="eastAsia"/>
          <w:color w:val="3E3E3E"/>
        </w:rPr>
        <w:t>工程概况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（二）</w:t>
      </w:r>
      <w:r>
        <w:rPr>
          <w:rFonts w:cs="Helvetica" w:hint="eastAsia"/>
          <w:color w:val="3E3E3E"/>
        </w:rPr>
        <w:t>监理组织机构、监理人员和投入的监理设施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（三）</w:t>
      </w:r>
      <w:r>
        <w:rPr>
          <w:rFonts w:cs="Helvetica" w:hint="eastAsia"/>
          <w:color w:val="3E3E3E"/>
        </w:rPr>
        <w:t>监理合同履行情况。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目标控制情况：工程质量目标控制情况；工程进度目标控制情况；工程投资目标控制情况。</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委托监理合同纠纷的处理情况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（四）</w:t>
      </w:r>
      <w:r>
        <w:rPr>
          <w:rFonts w:cs="Helvetica" w:hint="eastAsia"/>
          <w:color w:val="3E3E3E"/>
        </w:rPr>
        <w:t>监理工作成效</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目标完成情况：工程质量目标完成情况；工程进度目标完成情况；工程造价目标完成情况。合理化建议产生的实际效果情况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（五）</w:t>
      </w:r>
      <w:r>
        <w:rPr>
          <w:rFonts w:cs="Helvetica" w:hint="eastAsia"/>
          <w:color w:val="3E3E3E"/>
        </w:rPr>
        <w:t>施工过程中出现的问题及其处理情况和建议。</w:t>
      </w:r>
    </w:p>
    <w:p w:rsidR="004A2C4C" w:rsidRDefault="004A2C4C" w:rsidP="004A2C4C">
      <w:pPr>
        <w:pStyle w:val="a3"/>
        <w:shd w:val="clear" w:color="auto" w:fill="FFFFFF"/>
        <w:spacing w:before="0" w:beforeAutospacing="0" w:after="0" w:afterAutospacing="0" w:line="384" w:lineRule="atLeast"/>
        <w:ind w:firstLine="465"/>
        <w:rPr>
          <w:rFonts w:cs="Helvetica" w:hint="eastAsia"/>
          <w:color w:val="3E3E3E"/>
        </w:rPr>
      </w:pPr>
      <w:r>
        <w:rPr>
          <w:rFonts w:ascii="Helvetica" w:hAnsi="Helvetica" w:cs="Helvetica"/>
          <w:color w:val="3E3E3E"/>
        </w:rPr>
        <w:t>（六）</w:t>
      </w:r>
      <w:r>
        <w:rPr>
          <w:rFonts w:cs="Helvetica" w:hint="eastAsia"/>
          <w:color w:val="3E3E3E"/>
        </w:rPr>
        <w:t>工程照片（有必要时</w:t>
      </w:r>
    </w:p>
    <w:p w:rsidR="004A2C4C" w:rsidRPr="004A2C4C" w:rsidRDefault="004A2C4C" w:rsidP="004A2C4C">
      <w:pPr>
        <w:pStyle w:val="a3"/>
        <w:shd w:val="clear" w:color="auto" w:fill="FFFFFF"/>
        <w:spacing w:before="0" w:beforeAutospacing="0" w:after="0" w:afterAutospacing="0" w:line="384" w:lineRule="atLeast"/>
        <w:rPr>
          <w:rFonts w:cs="Helvetica"/>
          <w:color w:val="3E3E3E"/>
        </w:rPr>
      </w:pPr>
      <w:r>
        <w:rPr>
          <w:rFonts w:ascii="Helvetica" w:hAnsi="Helvetica" w:cs="Helvetica"/>
          <w:color w:val="3E3E3E"/>
        </w:rPr>
        <w:t>16</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监理报告</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监理报告由总监签字，</w:t>
      </w:r>
      <w:proofErr w:type="gramStart"/>
      <w:r>
        <w:rPr>
          <w:rFonts w:cs="Helvetica" w:hint="eastAsia"/>
          <w:color w:val="3E3E3E"/>
        </w:rPr>
        <w:t>盖项目</w:t>
      </w:r>
      <w:proofErr w:type="gramEnd"/>
      <w:r>
        <w:rPr>
          <w:rFonts w:cs="Helvetica" w:hint="eastAsia"/>
          <w:color w:val="3E3E3E"/>
        </w:rPr>
        <w:t>监理机构章。</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主管部门、建设单位、工程监理单位、项目监理机构各一份。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17</w:t>
      </w:r>
      <w:r>
        <w:rPr>
          <w:rFonts w:ascii="Helvetica" w:hAnsi="Helvetica" w:cs="Helvetica"/>
          <w:color w:val="3E3E3E"/>
        </w:rPr>
        <w:t>、</w:t>
      </w:r>
      <w:r>
        <w:rPr>
          <w:rFonts w:ascii="Helvetica" w:hAnsi="Helvetica" w:cs="Helvetica"/>
          <w:color w:val="3E3E3E"/>
          <w:sz w:val="14"/>
          <w:szCs w:val="14"/>
        </w:rPr>
        <w:t> </w:t>
      </w:r>
      <w:r>
        <w:rPr>
          <w:rFonts w:cs="Helvetica" w:hint="eastAsia"/>
          <w:color w:val="3E3E3E"/>
        </w:rPr>
        <w:t>施工现场安全检查记录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总监理工程师或专业监理工程师签</w:t>
      </w:r>
      <w:proofErr w:type="gramStart"/>
      <w:r>
        <w:rPr>
          <w:rFonts w:cs="Helvetica" w:hint="eastAsia"/>
          <w:color w:val="3E3E3E"/>
        </w:rPr>
        <w:t>属检查</w:t>
      </w:r>
      <w:proofErr w:type="gramEnd"/>
      <w:r>
        <w:rPr>
          <w:rFonts w:cs="Helvetica" w:hint="eastAsia"/>
          <w:color w:val="3E3E3E"/>
        </w:rPr>
        <w:t>意见，签字盖章（项目部章）。施工单位处理及处理完成时间，项目经理签字盖章（项目部章）。监理人员复查意见，监理人员签字，</w:t>
      </w:r>
      <w:proofErr w:type="gramStart"/>
      <w:r>
        <w:rPr>
          <w:rFonts w:cs="Helvetica" w:hint="eastAsia"/>
          <w:color w:val="3E3E3E"/>
        </w:rPr>
        <w:t>盖项目</w:t>
      </w:r>
      <w:proofErr w:type="gramEnd"/>
      <w:r>
        <w:rPr>
          <w:rFonts w:cs="Helvetica" w:hint="eastAsia"/>
          <w:color w:val="3E3E3E"/>
        </w:rPr>
        <w:t>部章。</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18</w:t>
      </w:r>
      <w:r>
        <w:rPr>
          <w:rFonts w:ascii="Helvetica" w:hAnsi="Helvetica" w:cs="Helvetica"/>
          <w:color w:val="3E3E3E"/>
        </w:rPr>
        <w:t>、</w:t>
      </w:r>
      <w:r>
        <w:rPr>
          <w:rFonts w:cs="Helvetica" w:hint="eastAsia"/>
          <w:color w:val="3E3E3E"/>
        </w:rPr>
        <w:t>见证取样异常情况记录表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包括见证取样材料基本情况、见证取样送检情况、发现问题和处理情况、施工单位确认意见。</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监理人员签字，</w:t>
      </w:r>
      <w:proofErr w:type="gramStart"/>
      <w:r>
        <w:rPr>
          <w:rFonts w:cs="Helvetica" w:hint="eastAsia"/>
          <w:color w:val="3E3E3E"/>
        </w:rPr>
        <w:t>盖项目</w:t>
      </w:r>
      <w:proofErr w:type="gramEnd"/>
      <w:r>
        <w:rPr>
          <w:rFonts w:cs="Helvetica" w:hint="eastAsia"/>
          <w:color w:val="3E3E3E"/>
        </w:rPr>
        <w:t>部章。项目经理签字，</w:t>
      </w:r>
      <w:proofErr w:type="gramStart"/>
      <w:r>
        <w:rPr>
          <w:rFonts w:cs="Helvetica" w:hint="eastAsia"/>
          <w:color w:val="3E3E3E"/>
        </w:rPr>
        <w:t>盖项目</w:t>
      </w:r>
      <w:proofErr w:type="gramEnd"/>
      <w:r>
        <w:rPr>
          <w:rFonts w:cs="Helvetica" w:hint="eastAsia"/>
          <w:color w:val="3E3E3E"/>
        </w:rPr>
        <w:t>部章。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Style w:val="a4"/>
          <w:rFonts w:cs="Helvetica" w:hint="eastAsia"/>
          <w:color w:val="FF2941"/>
          <w:sz w:val="30"/>
          <w:szCs w:val="30"/>
        </w:rPr>
        <w:t>二、监理工程质量控制资料</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1</w:t>
      </w:r>
      <w:r>
        <w:rPr>
          <w:rFonts w:cs="Helvetica" w:hint="eastAsia"/>
          <w:color w:val="3E3E3E"/>
        </w:rPr>
        <w:t>、工程开</w:t>
      </w:r>
      <w:proofErr w:type="gramStart"/>
      <w:r>
        <w:rPr>
          <w:rFonts w:cs="Helvetica" w:hint="eastAsia"/>
          <w:color w:val="3E3E3E"/>
        </w:rPr>
        <w:t>工令</w:t>
      </w:r>
      <w:proofErr w:type="gramEnd"/>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附开工报审表，总监理工程师签字，加盖执业印章，</w:t>
      </w:r>
      <w:proofErr w:type="gramStart"/>
      <w:r>
        <w:rPr>
          <w:rFonts w:cs="Helvetica" w:hint="eastAsia"/>
          <w:color w:val="3E3E3E"/>
        </w:rPr>
        <w:t>盖项目</w:t>
      </w:r>
      <w:proofErr w:type="gramEnd"/>
      <w:r>
        <w:rPr>
          <w:rFonts w:cs="Helvetica" w:hint="eastAsia"/>
          <w:color w:val="3E3E3E"/>
        </w:rPr>
        <w:t>监理机构章。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2</w:t>
      </w:r>
      <w:r>
        <w:rPr>
          <w:rFonts w:ascii="Helvetica" w:hAnsi="Helvetica" w:cs="Helvetica"/>
          <w:color w:val="3E3E3E"/>
        </w:rPr>
        <w:t>、</w:t>
      </w:r>
      <w:r>
        <w:rPr>
          <w:rFonts w:cs="Helvetica" w:hint="eastAsia"/>
          <w:color w:val="3E3E3E"/>
        </w:rPr>
        <w:t>工程复</w:t>
      </w:r>
      <w:proofErr w:type="gramStart"/>
      <w:r>
        <w:rPr>
          <w:rFonts w:cs="Helvetica" w:hint="eastAsia"/>
          <w:color w:val="3E3E3E"/>
        </w:rPr>
        <w:t>工令</w:t>
      </w:r>
      <w:proofErr w:type="gramEnd"/>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w:t>
      </w:r>
      <w:proofErr w:type="gramStart"/>
      <w:r>
        <w:rPr>
          <w:rFonts w:cs="Helvetica" w:hint="eastAsia"/>
          <w:color w:val="3E3E3E"/>
        </w:rPr>
        <w:t>附工程附工报审</w:t>
      </w:r>
      <w:proofErr w:type="gramEnd"/>
      <w:r>
        <w:rPr>
          <w:rFonts w:cs="Helvetica" w:hint="eastAsia"/>
          <w:color w:val="3E3E3E"/>
        </w:rPr>
        <w:t>表。由总监理工程师签字，加盖执业印章，</w:t>
      </w:r>
      <w:proofErr w:type="gramStart"/>
      <w:r>
        <w:rPr>
          <w:rFonts w:cs="Helvetica" w:hint="eastAsia"/>
          <w:color w:val="3E3E3E"/>
        </w:rPr>
        <w:t>盖项目</w:t>
      </w:r>
      <w:proofErr w:type="gramEnd"/>
      <w:r>
        <w:rPr>
          <w:rFonts w:cs="Helvetica" w:hint="eastAsia"/>
          <w:color w:val="3E3E3E"/>
        </w:rPr>
        <w:t>监理机构章。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3</w:t>
      </w:r>
      <w:r>
        <w:rPr>
          <w:rFonts w:ascii="Helvetica" w:hAnsi="Helvetica" w:cs="Helvetica"/>
          <w:color w:val="3E3E3E"/>
        </w:rPr>
        <w:t>、</w:t>
      </w:r>
      <w:r>
        <w:rPr>
          <w:rFonts w:cs="Helvetica" w:hint="eastAsia"/>
          <w:color w:val="3E3E3E"/>
        </w:rPr>
        <w:t>工程暂停令</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总监理工程师签署意见，总监理工程师签字，加盖执业印章。</w:t>
      </w:r>
      <w:proofErr w:type="gramStart"/>
      <w:r>
        <w:rPr>
          <w:rFonts w:cs="Helvetica" w:hint="eastAsia"/>
          <w:color w:val="3E3E3E"/>
        </w:rPr>
        <w:t>盖项目</w:t>
      </w:r>
      <w:proofErr w:type="gramEnd"/>
      <w:r>
        <w:rPr>
          <w:rFonts w:cs="Helvetica" w:hint="eastAsia"/>
          <w:color w:val="3E3E3E"/>
        </w:rPr>
        <w:t>监理机构章。</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4</w:t>
      </w:r>
      <w:r>
        <w:rPr>
          <w:rFonts w:ascii="Helvetica" w:hAnsi="Helvetica" w:cs="Helvetica"/>
          <w:color w:val="3E3E3E"/>
        </w:rPr>
        <w:t>、</w:t>
      </w:r>
      <w:r>
        <w:rPr>
          <w:rFonts w:cs="Helvetica" w:hint="eastAsia"/>
          <w:color w:val="3E3E3E"/>
        </w:rPr>
        <w:t>监理抽查记录表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专业监理工程师或总监理工程师签字。</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监理机构填写，建设单位、承包单位、各存一份。如不合格填写《不合格项处置记录表》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5</w:t>
      </w:r>
      <w:r>
        <w:rPr>
          <w:rFonts w:ascii="Helvetica" w:hAnsi="Helvetica" w:cs="Helvetica"/>
          <w:color w:val="3E3E3E"/>
        </w:rPr>
        <w:t>、</w:t>
      </w:r>
      <w:r>
        <w:rPr>
          <w:rFonts w:cs="Helvetica" w:hint="eastAsia"/>
          <w:color w:val="3E3E3E"/>
        </w:rPr>
        <w:t>不合格项处置记录表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工程师或专业监理工程师签署整改要求意见，签字。项目经理部合格整改结果签字。专业监理工程师或总监理工程师签署整改结论，签字。由监理机构填写，整改方填写整改结果，项目监理部，整改方及建设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6</w:t>
      </w:r>
      <w:r>
        <w:rPr>
          <w:rFonts w:ascii="Helvetica" w:hAnsi="Helvetica" w:cs="Helvetica"/>
          <w:color w:val="3E3E3E"/>
        </w:rPr>
        <w:t>、</w:t>
      </w:r>
      <w:r>
        <w:rPr>
          <w:rFonts w:cs="Helvetica" w:hint="eastAsia"/>
          <w:color w:val="3E3E3E"/>
        </w:rPr>
        <w:t>监理日志</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监理工程师签字。</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内容：</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1</w:t>
      </w:r>
      <w:r>
        <w:rPr>
          <w:rFonts w:ascii="Helvetica" w:hAnsi="Helvetica" w:cs="Helvetica"/>
          <w:color w:val="3E3E3E"/>
        </w:rPr>
        <w:t>）</w:t>
      </w:r>
      <w:r>
        <w:rPr>
          <w:rFonts w:cs="Helvetica" w:hint="eastAsia"/>
          <w:color w:val="3E3E3E"/>
        </w:rPr>
        <w:t>监理人员动态包括：总监、总代、专监、监理员。</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2</w:t>
      </w:r>
      <w:r>
        <w:rPr>
          <w:rFonts w:ascii="Helvetica" w:hAnsi="Helvetica" w:cs="Helvetica"/>
          <w:color w:val="3E3E3E"/>
        </w:rPr>
        <w:t>）</w:t>
      </w:r>
      <w:r>
        <w:rPr>
          <w:rFonts w:cs="Helvetica" w:hint="eastAsia"/>
          <w:color w:val="3E3E3E"/>
        </w:rPr>
        <w:t>承包商材料进场及见证取样情况。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3</w:t>
      </w:r>
      <w:r>
        <w:rPr>
          <w:rFonts w:ascii="Helvetica" w:hAnsi="Helvetica" w:cs="Helvetica"/>
          <w:color w:val="3E3E3E"/>
        </w:rPr>
        <w:t>）</w:t>
      </w:r>
      <w:r>
        <w:rPr>
          <w:rFonts w:cs="Helvetica" w:hint="eastAsia"/>
          <w:color w:val="3E3E3E"/>
        </w:rPr>
        <w:t>承包商施工情况（土建、装修、安装、市政、附属物）</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4</w:t>
      </w:r>
      <w:r>
        <w:rPr>
          <w:rFonts w:ascii="Helvetica" w:hAnsi="Helvetica" w:cs="Helvetica"/>
          <w:color w:val="3E3E3E"/>
        </w:rPr>
        <w:t>）</w:t>
      </w:r>
      <w:r>
        <w:rPr>
          <w:rFonts w:cs="Helvetica" w:hint="eastAsia"/>
          <w:color w:val="3E3E3E"/>
        </w:rPr>
        <w:t>监理检查情况及工作情况、巡视情况、旁站监理情况、平行检验情况、工程验收情况、安全文明施工监理内容、其他监理工作（会议情况、监理通知单及整改检查、投资控制、进度控制、</w:t>
      </w:r>
      <w:proofErr w:type="gramStart"/>
      <w:r>
        <w:rPr>
          <w:rFonts w:cs="Helvetica" w:hint="eastAsia"/>
          <w:color w:val="3E3E3E"/>
        </w:rPr>
        <w:t>联系单签认</w:t>
      </w:r>
      <w:proofErr w:type="gramEnd"/>
      <w:r>
        <w:rPr>
          <w:rFonts w:cs="Helvetica" w:hint="eastAsia"/>
          <w:color w:val="3E3E3E"/>
        </w:rPr>
        <w:t>等）</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5</w:t>
      </w:r>
      <w:r>
        <w:rPr>
          <w:rFonts w:ascii="Helvetica" w:hAnsi="Helvetica" w:cs="Helvetica"/>
          <w:color w:val="3E3E3E"/>
        </w:rPr>
        <w:t>）</w:t>
      </w:r>
      <w:r>
        <w:rPr>
          <w:rFonts w:cs="Helvetica" w:hint="eastAsia"/>
          <w:color w:val="3E3E3E"/>
        </w:rPr>
        <w:t>其他情况（承包商提出问题及处理情况，甲方提出问题及处理情况，上级主管部门检查情况等）</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7</w:t>
      </w:r>
      <w:r>
        <w:rPr>
          <w:rFonts w:ascii="Helvetica" w:hAnsi="Helvetica" w:cs="Helvetica"/>
          <w:color w:val="3E3E3E"/>
        </w:rPr>
        <w:t>、</w:t>
      </w:r>
      <w:r>
        <w:rPr>
          <w:rFonts w:cs="Helvetica" w:hint="eastAsia"/>
          <w:color w:val="3E3E3E"/>
        </w:rPr>
        <w:t>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内容：施工情况、监理情况、发现问题、处理情况、备注。旁站监理人员签字。项目监理机构留存。</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1</w:t>
      </w:r>
      <w:r>
        <w:rPr>
          <w:rFonts w:ascii="Helvetica" w:hAnsi="Helvetica" w:cs="Helvetica"/>
          <w:color w:val="3E3E3E"/>
        </w:rPr>
        <w:t>）</w:t>
      </w:r>
      <w:r>
        <w:rPr>
          <w:rFonts w:cs="Helvetica" w:hint="eastAsia"/>
          <w:color w:val="3E3E3E"/>
        </w:rPr>
        <w:t>钻孔灌注桩成孔旁站监理记录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2</w:t>
      </w:r>
      <w:r>
        <w:rPr>
          <w:rFonts w:ascii="Helvetica" w:hAnsi="Helvetica" w:cs="Helvetica"/>
          <w:color w:val="3E3E3E"/>
        </w:rPr>
        <w:t>）</w:t>
      </w:r>
      <w:r>
        <w:rPr>
          <w:rFonts w:cs="Helvetica" w:hint="eastAsia"/>
          <w:color w:val="3E3E3E"/>
        </w:rPr>
        <w:t>钻孔灌注桩混凝土灌注旁站监理记录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lastRenderedPageBreak/>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3</w:t>
      </w:r>
      <w:r>
        <w:rPr>
          <w:rFonts w:ascii="Helvetica" w:hAnsi="Helvetica" w:cs="Helvetica"/>
          <w:color w:val="3E3E3E"/>
        </w:rPr>
        <w:t>）</w:t>
      </w:r>
      <w:r>
        <w:rPr>
          <w:rFonts w:cs="Helvetica" w:hint="eastAsia"/>
          <w:color w:val="3E3E3E"/>
        </w:rPr>
        <w:t>沉管灌注桩施工旁站监理记录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4</w:t>
      </w:r>
      <w:r>
        <w:rPr>
          <w:rFonts w:ascii="Helvetica" w:hAnsi="Helvetica" w:cs="Helvetica"/>
          <w:color w:val="3E3E3E"/>
        </w:rPr>
        <w:t>）</w:t>
      </w:r>
      <w:r>
        <w:rPr>
          <w:rFonts w:cs="Helvetica" w:hint="eastAsia"/>
          <w:color w:val="3E3E3E"/>
        </w:rPr>
        <w:t>锤击静压桩施工旁站监理记录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5</w:t>
      </w:r>
      <w:r>
        <w:rPr>
          <w:rFonts w:ascii="Helvetica" w:hAnsi="Helvetica" w:cs="Helvetica"/>
          <w:color w:val="3E3E3E"/>
        </w:rPr>
        <w:t>）</w:t>
      </w:r>
      <w:r>
        <w:rPr>
          <w:rFonts w:cs="Helvetica" w:hint="eastAsia"/>
          <w:color w:val="3E3E3E"/>
        </w:rPr>
        <w:t>深层（高压）水泥搅拌桩旁站监理记录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6</w:t>
      </w:r>
      <w:r>
        <w:rPr>
          <w:rFonts w:ascii="Helvetica" w:hAnsi="Helvetica" w:cs="Helvetica"/>
          <w:color w:val="3E3E3E"/>
        </w:rPr>
        <w:t>）</w:t>
      </w:r>
      <w:r>
        <w:rPr>
          <w:rFonts w:cs="Helvetica" w:hint="eastAsia"/>
          <w:color w:val="3E3E3E"/>
        </w:rPr>
        <w:t>三轴（型钢）水泥搅拌桩旁站监理记录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7</w:t>
      </w:r>
      <w:r>
        <w:rPr>
          <w:rFonts w:ascii="Helvetica" w:hAnsi="Helvetica" w:cs="Helvetica"/>
          <w:color w:val="3E3E3E"/>
        </w:rPr>
        <w:t>）</w:t>
      </w:r>
      <w:r>
        <w:rPr>
          <w:rFonts w:cs="Helvetica" w:hint="eastAsia"/>
          <w:color w:val="3E3E3E"/>
        </w:rPr>
        <w:t>土锚杆（钉）旁站监理记录</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旁站监理人员签字，项目监理机构内部使用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8</w:t>
      </w:r>
      <w:r>
        <w:rPr>
          <w:rFonts w:ascii="Helvetica" w:hAnsi="Helvetica" w:cs="Helvetica"/>
          <w:color w:val="3E3E3E"/>
        </w:rPr>
        <w:t>、</w:t>
      </w:r>
      <w:r>
        <w:rPr>
          <w:rFonts w:cs="Helvetica" w:hint="eastAsia"/>
          <w:color w:val="3E3E3E"/>
        </w:rPr>
        <w:t>平行检验监理记录（通用）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内容：检验情况、检验发现的问题、处理意见。</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施工单位</w:t>
      </w:r>
      <w:proofErr w:type="gramStart"/>
      <w:r>
        <w:rPr>
          <w:rFonts w:cs="Helvetica" w:hint="eastAsia"/>
          <w:color w:val="3E3E3E"/>
        </w:rPr>
        <w:t>质量员</w:t>
      </w:r>
      <w:proofErr w:type="gramEnd"/>
      <w:r>
        <w:rPr>
          <w:rFonts w:cs="Helvetica" w:hint="eastAsia"/>
          <w:color w:val="3E3E3E"/>
        </w:rPr>
        <w:t>签字。旁站监理人员签字。由监理机构填写，</w:t>
      </w:r>
      <w:proofErr w:type="gramStart"/>
      <w:r>
        <w:rPr>
          <w:rFonts w:cs="Helvetica" w:hint="eastAsia"/>
          <w:color w:val="3E3E3E"/>
        </w:rPr>
        <w:t>质量员双方</w:t>
      </w:r>
      <w:proofErr w:type="gramEnd"/>
      <w:r>
        <w:rPr>
          <w:rFonts w:cs="Helvetica" w:hint="eastAsia"/>
          <w:color w:val="3E3E3E"/>
        </w:rPr>
        <w:t>签字，监理单位保存。</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9</w:t>
      </w:r>
      <w:r>
        <w:rPr>
          <w:rFonts w:ascii="Helvetica" w:hAnsi="Helvetica" w:cs="Helvetica"/>
          <w:color w:val="3E3E3E"/>
        </w:rPr>
        <w:t>、</w:t>
      </w:r>
      <w:r>
        <w:rPr>
          <w:rFonts w:cs="Helvetica" w:hint="eastAsia"/>
          <w:color w:val="3E3E3E"/>
        </w:rPr>
        <w:t>混凝土强度回弹平行检验监理记录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施工单位质量员、监理人员签字。由监理机构填写，质检员和监理人员签字后，项目监理机构保存。</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10</w:t>
      </w:r>
      <w:r>
        <w:rPr>
          <w:rFonts w:ascii="Helvetica" w:hAnsi="Helvetica" w:cs="Helvetica"/>
          <w:color w:val="3E3E3E"/>
        </w:rPr>
        <w:t>、</w:t>
      </w:r>
      <w:r>
        <w:rPr>
          <w:rFonts w:cs="Helvetica" w:hint="eastAsia"/>
          <w:color w:val="3E3E3E"/>
        </w:rPr>
        <w:t>钢管</w:t>
      </w:r>
      <w:proofErr w:type="gramStart"/>
      <w:r>
        <w:rPr>
          <w:rFonts w:cs="Helvetica" w:hint="eastAsia"/>
          <w:color w:val="3E3E3E"/>
        </w:rPr>
        <w:t>承重架支模架</w:t>
      </w:r>
      <w:proofErr w:type="gramEnd"/>
      <w:r>
        <w:rPr>
          <w:rFonts w:cs="Helvetica" w:hint="eastAsia"/>
          <w:color w:val="3E3E3E"/>
        </w:rPr>
        <w:t>平行检验监理记录</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专职安全员及安全监理人员签字。由监理机构填写，安全监理人员双方签字后，项目监理机构保存。</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11</w:t>
      </w:r>
      <w:r>
        <w:rPr>
          <w:rFonts w:ascii="Helvetica" w:hAnsi="Helvetica" w:cs="Helvetica"/>
          <w:color w:val="3E3E3E"/>
        </w:rPr>
        <w:t>、</w:t>
      </w:r>
      <w:r>
        <w:rPr>
          <w:rFonts w:cs="Helvetica" w:hint="eastAsia"/>
          <w:color w:val="3E3E3E"/>
        </w:rPr>
        <w:t>平行检验（试验）台账</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项目监理机构内部使用，汇总平行检验（试验）。</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12</w:t>
      </w:r>
      <w:r>
        <w:rPr>
          <w:rFonts w:ascii="Helvetica" w:hAnsi="Helvetica" w:cs="Helvetica"/>
          <w:color w:val="3E3E3E"/>
        </w:rPr>
        <w:t>、</w:t>
      </w:r>
      <w:r>
        <w:rPr>
          <w:rFonts w:cs="Helvetica" w:hint="eastAsia"/>
          <w:color w:val="3E3E3E"/>
        </w:rPr>
        <w:t>工程材料</w:t>
      </w:r>
      <w:r>
        <w:rPr>
          <w:rFonts w:ascii="Helvetica" w:hAnsi="Helvetica" w:cs="Helvetica"/>
          <w:color w:val="3E3E3E"/>
        </w:rPr>
        <w:t>/</w:t>
      </w:r>
      <w:r>
        <w:rPr>
          <w:rFonts w:cs="Helvetica" w:hint="eastAsia"/>
          <w:color w:val="3E3E3E"/>
        </w:rPr>
        <w:t>构配件</w:t>
      </w:r>
      <w:r>
        <w:rPr>
          <w:rFonts w:ascii="Helvetica" w:hAnsi="Helvetica" w:cs="Helvetica"/>
          <w:color w:val="3E3E3E"/>
        </w:rPr>
        <w:t>/</w:t>
      </w:r>
      <w:r>
        <w:rPr>
          <w:rFonts w:cs="Helvetica" w:hint="eastAsia"/>
          <w:color w:val="3E3E3E"/>
        </w:rPr>
        <w:t>设备</w:t>
      </w:r>
      <w:proofErr w:type="gramStart"/>
      <w:r>
        <w:rPr>
          <w:rFonts w:cs="Helvetica" w:hint="eastAsia"/>
          <w:color w:val="3E3E3E"/>
        </w:rPr>
        <w:t>报审台</w:t>
      </w:r>
      <w:proofErr w:type="gramEnd"/>
      <w:r>
        <w:rPr>
          <w:rFonts w:cs="Helvetica" w:hint="eastAsia"/>
          <w:color w:val="3E3E3E"/>
        </w:rPr>
        <w:t>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用于工程材料、构配件、设备报审汇总。项目监理机构内部使用。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13</w:t>
      </w:r>
      <w:r>
        <w:rPr>
          <w:rFonts w:ascii="Helvetica" w:hAnsi="Helvetica" w:cs="Helvetica"/>
          <w:color w:val="3E3E3E"/>
        </w:rPr>
        <w:t>、</w:t>
      </w:r>
      <w:r>
        <w:rPr>
          <w:rFonts w:cs="Helvetica" w:hint="eastAsia"/>
          <w:color w:val="3E3E3E"/>
        </w:rPr>
        <w:t>施工试验</w:t>
      </w:r>
      <w:proofErr w:type="gramStart"/>
      <w:r>
        <w:rPr>
          <w:rFonts w:cs="Helvetica" w:hint="eastAsia"/>
          <w:color w:val="3E3E3E"/>
        </w:rPr>
        <w:t>报审台</w:t>
      </w:r>
      <w:proofErr w:type="gramEnd"/>
      <w:r>
        <w:rPr>
          <w:rFonts w:cs="Helvetica" w:hint="eastAsia"/>
          <w:color w:val="3E3E3E"/>
        </w:rPr>
        <w:t>账</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项目监理机构内部使用，用于施工试验报告的汇总。</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14</w:t>
      </w:r>
      <w:r>
        <w:rPr>
          <w:rFonts w:ascii="Helvetica" w:hAnsi="Helvetica" w:cs="Helvetica"/>
          <w:color w:val="3E3E3E"/>
        </w:rPr>
        <w:t>、</w:t>
      </w:r>
      <w:r>
        <w:rPr>
          <w:rFonts w:cs="Helvetica" w:hint="eastAsia"/>
          <w:color w:val="3E3E3E"/>
        </w:rPr>
        <w:t>钢筋连接试验</w:t>
      </w:r>
      <w:proofErr w:type="gramStart"/>
      <w:r>
        <w:rPr>
          <w:rFonts w:cs="Helvetica" w:hint="eastAsia"/>
          <w:color w:val="3E3E3E"/>
        </w:rPr>
        <w:t>报审台</w:t>
      </w:r>
      <w:proofErr w:type="gramEnd"/>
      <w:r>
        <w:rPr>
          <w:rFonts w:cs="Helvetica" w:hint="eastAsia"/>
          <w:color w:val="3E3E3E"/>
        </w:rPr>
        <w:t>账</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项目监理机构内部使用，用于钢筋连接试验报审汇总。</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15</w:t>
      </w:r>
      <w:r>
        <w:rPr>
          <w:rFonts w:ascii="Helvetica" w:hAnsi="Helvetica" w:cs="Helvetica"/>
          <w:color w:val="3E3E3E"/>
        </w:rPr>
        <w:t>、</w:t>
      </w:r>
      <w:r>
        <w:rPr>
          <w:rFonts w:cs="Helvetica" w:hint="eastAsia"/>
          <w:color w:val="3E3E3E"/>
        </w:rPr>
        <w:t>混凝土、砂浆试验</w:t>
      </w:r>
      <w:proofErr w:type="gramStart"/>
      <w:r>
        <w:rPr>
          <w:rFonts w:cs="Helvetica" w:hint="eastAsia"/>
          <w:color w:val="3E3E3E"/>
        </w:rPr>
        <w:t>报审台</w:t>
      </w:r>
      <w:proofErr w:type="gramEnd"/>
      <w:r>
        <w:rPr>
          <w:rFonts w:cs="Helvetica" w:hint="eastAsia"/>
          <w:color w:val="3E3E3E"/>
        </w:rPr>
        <w:t>账</w:t>
      </w:r>
    </w:p>
    <w:p w:rsidR="004A2C4C" w:rsidRP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用于混凝土、砂浆试验报审汇总（混凝土、砂浆分开汇总），项目监理机构内部使用。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16</w:t>
      </w:r>
      <w:r>
        <w:rPr>
          <w:rFonts w:ascii="Helvetica" w:hAnsi="Helvetica" w:cs="Helvetica"/>
          <w:color w:val="3E3E3E"/>
        </w:rPr>
        <w:t>、</w:t>
      </w:r>
      <w:r>
        <w:rPr>
          <w:rFonts w:cs="Helvetica" w:hint="eastAsia"/>
          <w:color w:val="3E3E3E"/>
        </w:rPr>
        <w:t>工程质量评估报告</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总监理工程师签字，盖监理单位章。工程竣工验收合格后，项目监理机构应编写工程质量评估报告，经总监理工程师和工程监理单位技术负责人审核签字后报建设单位。</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lastRenderedPageBreak/>
        <w:t>主要包括桩基、基础、主体结构、建筑节能、幕墙、和单位工程质量评估报告。在分部工程预验收之后，经总监理工程师和工程监理单位技术负责人审核签字后报建设单位。</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规范用表内容：</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1</w:t>
      </w:r>
      <w:r>
        <w:rPr>
          <w:rFonts w:ascii="Helvetica" w:hAnsi="Helvetica" w:cs="Helvetica"/>
          <w:color w:val="3E3E3E"/>
        </w:rPr>
        <w:t>）</w:t>
      </w:r>
      <w:r>
        <w:rPr>
          <w:rFonts w:cs="Helvetica" w:hint="eastAsia"/>
          <w:color w:val="3E3E3E"/>
        </w:rPr>
        <w:t>工程概况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2</w:t>
      </w:r>
      <w:r>
        <w:rPr>
          <w:rFonts w:ascii="Helvetica" w:hAnsi="Helvetica" w:cs="Helvetica"/>
          <w:color w:val="3E3E3E"/>
        </w:rPr>
        <w:t>）</w:t>
      </w:r>
      <w:r>
        <w:rPr>
          <w:rFonts w:cs="Helvetica" w:hint="eastAsia"/>
          <w:color w:val="3E3E3E"/>
        </w:rPr>
        <w:t>对施工现场质量管理体系、质量管理行为检查情况评述。</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3</w:t>
      </w:r>
      <w:r>
        <w:rPr>
          <w:rFonts w:ascii="Helvetica" w:hAnsi="Helvetica" w:cs="Helvetica"/>
          <w:color w:val="3E3E3E"/>
        </w:rPr>
        <w:t>）</w:t>
      </w:r>
      <w:r>
        <w:rPr>
          <w:rFonts w:cs="Helvetica" w:hint="eastAsia"/>
          <w:color w:val="3E3E3E"/>
        </w:rPr>
        <w:t>质量控制资料验收情况。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4</w:t>
      </w:r>
      <w:r>
        <w:rPr>
          <w:rFonts w:ascii="Helvetica" w:hAnsi="Helvetica" w:cs="Helvetica"/>
          <w:color w:val="3E3E3E"/>
        </w:rPr>
        <w:t>）</w:t>
      </w:r>
      <w:r>
        <w:rPr>
          <w:rFonts w:cs="Helvetica" w:hint="eastAsia"/>
          <w:color w:val="3E3E3E"/>
        </w:rPr>
        <w:t>检验批、分项、分部（子分部）、单位（子单位）工程师质量验收情况。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5</w:t>
      </w:r>
      <w:r>
        <w:rPr>
          <w:rFonts w:ascii="Helvetica" w:hAnsi="Helvetica" w:cs="Helvetica"/>
          <w:color w:val="3E3E3E"/>
        </w:rPr>
        <w:t>）</w:t>
      </w:r>
      <w:r>
        <w:rPr>
          <w:rFonts w:cs="Helvetica" w:hint="eastAsia"/>
          <w:color w:val="3E3E3E"/>
        </w:rPr>
        <w:t>分部（子分部）、单位（子单位）工程有关安全和功能检测验收情况和检测资料的完整性核查情况。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6</w:t>
      </w:r>
      <w:r>
        <w:rPr>
          <w:rFonts w:ascii="Helvetica" w:hAnsi="Helvetica" w:cs="Helvetica"/>
          <w:color w:val="3E3E3E"/>
        </w:rPr>
        <w:t>）</w:t>
      </w:r>
      <w:r>
        <w:rPr>
          <w:rFonts w:cs="Helvetica" w:hint="eastAsia"/>
          <w:color w:val="3E3E3E"/>
        </w:rPr>
        <w:t>观感质量验收情况。</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7</w:t>
      </w:r>
      <w:r>
        <w:rPr>
          <w:rFonts w:ascii="Helvetica" w:hAnsi="Helvetica" w:cs="Helvetica"/>
          <w:color w:val="3E3E3E"/>
        </w:rPr>
        <w:t>）</w:t>
      </w:r>
      <w:r>
        <w:rPr>
          <w:rFonts w:cs="Helvetica" w:hint="eastAsia"/>
          <w:color w:val="3E3E3E"/>
        </w:rPr>
        <w:t>施工过程中质量（事故）及处理结果。</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w:t>
      </w:r>
      <w:r>
        <w:rPr>
          <w:rFonts w:ascii="Helvetica" w:hAnsi="Helvetica" w:cs="Helvetica"/>
          <w:color w:val="3E3E3E"/>
        </w:rPr>
        <w:t>8</w:t>
      </w:r>
      <w:r>
        <w:rPr>
          <w:rFonts w:ascii="Helvetica" w:hAnsi="Helvetica" w:cs="Helvetica"/>
          <w:color w:val="3E3E3E"/>
        </w:rPr>
        <w:t>）</w:t>
      </w:r>
      <w:r>
        <w:rPr>
          <w:rFonts w:cs="Helvetica" w:hint="eastAsia"/>
          <w:color w:val="3E3E3E"/>
        </w:rPr>
        <w:t>工程施工质量验收意见。</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Style w:val="a4"/>
          <w:rFonts w:cs="Helvetica" w:hint="eastAsia"/>
          <w:color w:val="FF2941"/>
          <w:sz w:val="30"/>
          <w:szCs w:val="30"/>
        </w:rPr>
        <w:t>三、监理工程进度造价控制资料项目</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1</w:t>
      </w:r>
      <w:r>
        <w:rPr>
          <w:rFonts w:cs="Helvetica" w:hint="eastAsia"/>
          <w:color w:val="3E3E3E"/>
        </w:rPr>
        <w:t>、工程款支付证书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总监理工程师签字、加盖执业印章，</w:t>
      </w:r>
      <w:proofErr w:type="gramStart"/>
      <w:r>
        <w:rPr>
          <w:rFonts w:cs="Helvetica" w:hint="eastAsia"/>
          <w:color w:val="3E3E3E"/>
        </w:rPr>
        <w:t>盖项目</w:t>
      </w:r>
      <w:proofErr w:type="gramEnd"/>
      <w:r>
        <w:rPr>
          <w:rFonts w:cs="Helvetica" w:hint="eastAsia"/>
          <w:color w:val="3E3E3E"/>
        </w:rPr>
        <w:t>监理机构章。项目监理机构、建设单位、施工单位各一份。</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hint="eastAsia"/>
          <w:color w:val="3E3E3E"/>
        </w:rPr>
        <w:t xml:space="preserve">    </w:t>
      </w:r>
      <w:r>
        <w:rPr>
          <w:rFonts w:ascii="Helvetica" w:hAnsi="Helvetica" w:cs="Helvetica"/>
          <w:color w:val="3E3E3E"/>
        </w:rPr>
        <w:t>2</w:t>
      </w:r>
      <w:r>
        <w:rPr>
          <w:rFonts w:ascii="Helvetica" w:hAnsi="Helvetica" w:cs="Helvetica"/>
          <w:color w:val="3E3E3E"/>
        </w:rPr>
        <w:t>、</w:t>
      </w:r>
      <w:r>
        <w:rPr>
          <w:rFonts w:cs="Helvetica" w:hint="eastAsia"/>
          <w:color w:val="3E3E3E"/>
        </w:rPr>
        <w:t>工程款支付</w:t>
      </w:r>
      <w:proofErr w:type="gramStart"/>
      <w:r>
        <w:rPr>
          <w:rFonts w:cs="Helvetica" w:hint="eastAsia"/>
          <w:color w:val="3E3E3E"/>
        </w:rPr>
        <w:t>汇总台</w:t>
      </w:r>
      <w:proofErr w:type="gramEnd"/>
      <w:r>
        <w:rPr>
          <w:rFonts w:cs="Helvetica" w:hint="eastAsia"/>
          <w:color w:val="3E3E3E"/>
        </w:rPr>
        <w:t>账</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项目监理机构内部使用。</w:t>
      </w:r>
    </w:p>
    <w:p w:rsidR="004A2C4C" w:rsidRDefault="004A2C4C" w:rsidP="004A2C4C">
      <w:pPr>
        <w:pStyle w:val="a3"/>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xml:space="preserve">    根据以上的一些要求，项目监理部可以据此设立文件档案，分门别类的设置档案盒。本文中，具体还不是很全，缺业主、施工及安全监理的一些内容。本文只说监理的</w:t>
      </w:r>
      <w:r>
        <w:rPr>
          <w:rFonts w:ascii="Helvetica" w:hAnsi="Helvetica" w:cs="Helvetica"/>
          <w:color w:val="3E3E3E"/>
        </w:rPr>
        <w:t>B</w:t>
      </w:r>
      <w:r>
        <w:rPr>
          <w:rFonts w:cs="Helvetica" w:hint="eastAsia"/>
          <w:color w:val="3E3E3E"/>
        </w:rPr>
        <w:t>类表，不涉及施工和业主的资料，对安全监理可以单独设立安全监理档案。</w:t>
      </w:r>
    </w:p>
    <w:p w:rsidR="00802705" w:rsidRPr="004A2C4C" w:rsidRDefault="00802705"/>
    <w:sectPr w:rsidR="00802705" w:rsidRPr="004A2C4C" w:rsidSect="008027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2C4C"/>
    <w:rsid w:val="00011EA0"/>
    <w:rsid w:val="0001342C"/>
    <w:rsid w:val="000246A2"/>
    <w:rsid w:val="00081983"/>
    <w:rsid w:val="000C4E8A"/>
    <w:rsid w:val="000E4F61"/>
    <w:rsid w:val="00111E67"/>
    <w:rsid w:val="0011226D"/>
    <w:rsid w:val="00135C16"/>
    <w:rsid w:val="00171559"/>
    <w:rsid w:val="00177E12"/>
    <w:rsid w:val="00192851"/>
    <w:rsid w:val="001E6A4D"/>
    <w:rsid w:val="0021454A"/>
    <w:rsid w:val="00283FA8"/>
    <w:rsid w:val="0029337B"/>
    <w:rsid w:val="00296667"/>
    <w:rsid w:val="002D0798"/>
    <w:rsid w:val="002D7185"/>
    <w:rsid w:val="00322B89"/>
    <w:rsid w:val="00326CB4"/>
    <w:rsid w:val="003944BF"/>
    <w:rsid w:val="003E61AD"/>
    <w:rsid w:val="00421148"/>
    <w:rsid w:val="0044650C"/>
    <w:rsid w:val="004467B4"/>
    <w:rsid w:val="00450BC5"/>
    <w:rsid w:val="00467897"/>
    <w:rsid w:val="004A2C4C"/>
    <w:rsid w:val="004D177A"/>
    <w:rsid w:val="004E28F2"/>
    <w:rsid w:val="0051169E"/>
    <w:rsid w:val="00523A6E"/>
    <w:rsid w:val="00540E59"/>
    <w:rsid w:val="00660797"/>
    <w:rsid w:val="00680C15"/>
    <w:rsid w:val="006A0951"/>
    <w:rsid w:val="006A39E4"/>
    <w:rsid w:val="006E3E1F"/>
    <w:rsid w:val="007037CD"/>
    <w:rsid w:val="0070798F"/>
    <w:rsid w:val="00733558"/>
    <w:rsid w:val="00737768"/>
    <w:rsid w:val="00754E6B"/>
    <w:rsid w:val="00802705"/>
    <w:rsid w:val="008C61CB"/>
    <w:rsid w:val="009165D1"/>
    <w:rsid w:val="009240D0"/>
    <w:rsid w:val="0093769B"/>
    <w:rsid w:val="009D0BF0"/>
    <w:rsid w:val="009E09A2"/>
    <w:rsid w:val="009F683B"/>
    <w:rsid w:val="00A03A66"/>
    <w:rsid w:val="00A051B9"/>
    <w:rsid w:val="00A6352C"/>
    <w:rsid w:val="00A75977"/>
    <w:rsid w:val="00A91447"/>
    <w:rsid w:val="00AD63AB"/>
    <w:rsid w:val="00AF1960"/>
    <w:rsid w:val="00B570C0"/>
    <w:rsid w:val="00B6057E"/>
    <w:rsid w:val="00BB5078"/>
    <w:rsid w:val="00C472F1"/>
    <w:rsid w:val="00C57F09"/>
    <w:rsid w:val="00C77BDE"/>
    <w:rsid w:val="00C86D01"/>
    <w:rsid w:val="00CC6D4F"/>
    <w:rsid w:val="00CD2368"/>
    <w:rsid w:val="00CE5A67"/>
    <w:rsid w:val="00D2367B"/>
    <w:rsid w:val="00D45490"/>
    <w:rsid w:val="00D47942"/>
    <w:rsid w:val="00DB5E48"/>
    <w:rsid w:val="00DE300E"/>
    <w:rsid w:val="00E106E8"/>
    <w:rsid w:val="00E42AEA"/>
    <w:rsid w:val="00E449F6"/>
    <w:rsid w:val="00E91A4B"/>
    <w:rsid w:val="00E96E79"/>
    <w:rsid w:val="00EA3831"/>
    <w:rsid w:val="00EA68FC"/>
    <w:rsid w:val="00EB655D"/>
    <w:rsid w:val="00EC017F"/>
    <w:rsid w:val="00F06C0A"/>
    <w:rsid w:val="00F06C3D"/>
    <w:rsid w:val="00F40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05"/>
    <w:pPr>
      <w:widowControl w:val="0"/>
      <w:jc w:val="both"/>
    </w:pPr>
  </w:style>
  <w:style w:type="paragraph" w:styleId="2">
    <w:name w:val="heading 2"/>
    <w:basedOn w:val="a"/>
    <w:link w:val="2Char"/>
    <w:uiPriority w:val="9"/>
    <w:qFormat/>
    <w:rsid w:val="004A2C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2C4C"/>
    <w:rPr>
      <w:rFonts w:ascii="宋体" w:eastAsia="宋体" w:hAnsi="宋体" w:cs="宋体"/>
      <w:b/>
      <w:bCs/>
      <w:kern w:val="0"/>
      <w:sz w:val="36"/>
      <w:szCs w:val="36"/>
    </w:rPr>
  </w:style>
  <w:style w:type="paragraph" w:styleId="a3">
    <w:name w:val="Normal (Web)"/>
    <w:basedOn w:val="a"/>
    <w:uiPriority w:val="99"/>
    <w:semiHidden/>
    <w:unhideWhenUsed/>
    <w:rsid w:val="004A2C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C4C"/>
    <w:rPr>
      <w:b/>
      <w:bCs/>
    </w:rPr>
  </w:style>
</w:styles>
</file>

<file path=word/webSettings.xml><?xml version="1.0" encoding="utf-8"?>
<w:webSettings xmlns:r="http://schemas.openxmlformats.org/officeDocument/2006/relationships" xmlns:w="http://schemas.openxmlformats.org/wordprocessingml/2006/main">
  <w:divs>
    <w:div w:id="1025181603">
      <w:bodyDiv w:val="1"/>
      <w:marLeft w:val="0"/>
      <w:marRight w:val="0"/>
      <w:marTop w:val="0"/>
      <w:marBottom w:val="0"/>
      <w:divBdr>
        <w:top w:val="none" w:sz="0" w:space="0" w:color="auto"/>
        <w:left w:val="none" w:sz="0" w:space="0" w:color="auto"/>
        <w:bottom w:val="none" w:sz="0" w:space="0" w:color="auto"/>
        <w:right w:val="none" w:sz="0" w:space="0" w:color="auto"/>
      </w:divBdr>
    </w:div>
    <w:div w:id="16177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695</Words>
  <Characters>3963</Characters>
  <Application>Microsoft Office Word</Application>
  <DocSecurity>0</DocSecurity>
  <Lines>33</Lines>
  <Paragraphs>9</Paragraphs>
  <ScaleCrop>false</ScaleCrop>
  <Company>微软中国</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黄一方</dc:creator>
  <cp:keywords/>
  <dc:description/>
  <cp:lastModifiedBy>黄一方</cp:lastModifiedBy>
  <cp:revision>1</cp:revision>
  <dcterms:created xsi:type="dcterms:W3CDTF">2017-10-17T08:44:00Z</dcterms:created>
  <dcterms:modified xsi:type="dcterms:W3CDTF">2017-10-17T08:49:00Z</dcterms:modified>
</cp:coreProperties>
</file>